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C" w:rsidRPr="00246C0C" w:rsidRDefault="00246C0C" w:rsidP="00246C0C">
      <w:pPr>
        <w:jc w:val="both"/>
        <w:rPr>
          <w:rFonts w:ascii="Garamond" w:hAnsi="Garamond" w:cs="Arial"/>
          <w:b/>
          <w:sz w:val="28"/>
          <w:szCs w:val="28"/>
        </w:rPr>
      </w:pPr>
    </w:p>
    <w:p w:rsidR="00246C0C" w:rsidRPr="00246C0C" w:rsidRDefault="00246C0C" w:rsidP="00246C0C">
      <w:pPr>
        <w:jc w:val="both"/>
        <w:rPr>
          <w:rFonts w:ascii="Garamond" w:hAnsi="Garamond" w:cs="Arial"/>
          <w:b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t xml:space="preserve">ENCOMIENDA DE GESTIÓN AL AYUNTAMIENTO DEL VALLE DE ARANGUREN PARA EL SEGUIMIENTO DE ANFIBIOS </w:t>
      </w:r>
      <w:r w:rsidR="004D166F">
        <w:rPr>
          <w:rFonts w:ascii="Garamond" w:hAnsi="Garamond" w:cs="Arial"/>
          <w:b/>
          <w:sz w:val="28"/>
          <w:szCs w:val="28"/>
        </w:rPr>
        <w:t>EN</w:t>
      </w:r>
      <w:r w:rsidR="00A6556D">
        <w:rPr>
          <w:rFonts w:ascii="Garamond" w:hAnsi="Garamond" w:cs="Arial"/>
          <w:b/>
          <w:sz w:val="28"/>
          <w:szCs w:val="28"/>
        </w:rPr>
        <w:t xml:space="preserve"> 2019</w:t>
      </w:r>
      <w:r w:rsidR="004D166F">
        <w:rPr>
          <w:rFonts w:ascii="Garamond" w:hAnsi="Garamond" w:cs="Arial"/>
          <w:b/>
          <w:sz w:val="28"/>
          <w:szCs w:val="28"/>
        </w:rPr>
        <w:t>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sz w:val="28"/>
          <w:szCs w:val="28"/>
        </w:rPr>
        <w:t>En el año 2015 el Servicio de Conservación de la Biodiversidad a través de la Sección de Hábitats encomienda a Gestión Ambiental de Navarra la realización del proyecto "Creación de humedales en la Cuenca oriental de pamplona para aumentar la conectividad biológica" y autoriza a Gestión Ambiental de Navarra su ejecución. Dichos humedales se ejecutan en el Valle de Egüés y Valle de Aranguren. Durante el año 2016 se procede principalmente a la naturalización de estos espacios mediante la flora indicada por la Sección de Hábitats y a través de Guarderío Forestal, con la colaboración del Servicio de Jardinería y Medioambiente del Ayuntamiento del Valle de Egüés.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sz w:val="28"/>
          <w:szCs w:val="28"/>
        </w:rPr>
        <w:t>En reuniones de seguimiento de estos microhumedales, el Ayuntamiento del Valle de Egüés y el Ayuntamiento del Valle de Aranguren, representados por sus concejales delegados de Medioambiente y por sus técnicos de Medio</w:t>
      </w:r>
      <w:r w:rsidR="00A6556D">
        <w:rPr>
          <w:rFonts w:ascii="Garamond" w:hAnsi="Garamond" w:cs="Arial"/>
          <w:sz w:val="28"/>
          <w:szCs w:val="28"/>
        </w:rPr>
        <w:t>ambiente, en 2018</w:t>
      </w:r>
      <w:r w:rsidRPr="00246C0C">
        <w:rPr>
          <w:rFonts w:ascii="Garamond" w:hAnsi="Garamond" w:cs="Arial"/>
          <w:sz w:val="28"/>
          <w:szCs w:val="28"/>
        </w:rPr>
        <w:t xml:space="preserve"> creen necesaria la realización de un estudio de seguimiento de la colonización de estos espacios por anfibios, así como obtener de dichos resultados unas pautas de actuación y recomendaciones para la mejora de estos espacios. Del mismo mo</w:t>
      </w:r>
      <w:r w:rsidR="00A6556D">
        <w:rPr>
          <w:rFonts w:ascii="Garamond" w:hAnsi="Garamond" w:cs="Arial"/>
          <w:sz w:val="28"/>
          <w:szCs w:val="28"/>
        </w:rPr>
        <w:t>do se estima que para 2019</w:t>
      </w:r>
      <w:r w:rsidRPr="00246C0C">
        <w:rPr>
          <w:rFonts w:ascii="Garamond" w:hAnsi="Garamond" w:cs="Arial"/>
          <w:sz w:val="28"/>
          <w:szCs w:val="28"/>
        </w:rPr>
        <w:t xml:space="preserve"> se realice dicho estudio ampliando a los </w:t>
      </w:r>
      <w:r w:rsidR="00A6556D">
        <w:rPr>
          <w:rFonts w:ascii="Garamond" w:hAnsi="Garamond" w:cs="Arial"/>
          <w:sz w:val="28"/>
          <w:szCs w:val="28"/>
        </w:rPr>
        <w:t>nuevos humedales creados en 2018</w:t>
      </w:r>
      <w:r w:rsidRPr="00246C0C">
        <w:rPr>
          <w:rFonts w:ascii="Garamond" w:hAnsi="Garamond" w:cs="Arial"/>
          <w:sz w:val="28"/>
          <w:szCs w:val="28"/>
        </w:rPr>
        <w:t xml:space="preserve"> en el ámbito de este proyecto CAIXA.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sz w:val="28"/>
          <w:szCs w:val="28"/>
        </w:rPr>
        <w:t xml:space="preserve">El presupuesto de dicho estudio asciende a la cantidad de 4.000,00 euros sin </w:t>
      </w:r>
      <w:proofErr w:type="spellStart"/>
      <w:r w:rsidRPr="00246C0C">
        <w:rPr>
          <w:rFonts w:ascii="Garamond" w:hAnsi="Garamond" w:cs="Arial"/>
          <w:sz w:val="28"/>
          <w:szCs w:val="28"/>
        </w:rPr>
        <w:t>iva</w:t>
      </w:r>
      <w:proofErr w:type="spellEnd"/>
      <w:r w:rsidRPr="00246C0C">
        <w:rPr>
          <w:rFonts w:ascii="Garamond" w:hAnsi="Garamond" w:cs="Arial"/>
          <w:sz w:val="28"/>
          <w:szCs w:val="28"/>
        </w:rPr>
        <w:t>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sz w:val="28"/>
          <w:szCs w:val="28"/>
        </w:rPr>
        <w:t>A tenor de lo establecido en el artículo 70.1 de la Ley Foral 6/1990 de Administración Local y de lo establecido en el artículo 11 de la Ley 40/2015 de 1 de octubre,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b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t>ACUERDA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t xml:space="preserve">1. </w:t>
      </w:r>
      <w:r w:rsidRPr="00246C0C">
        <w:rPr>
          <w:rFonts w:ascii="Garamond" w:hAnsi="Garamond" w:cs="Arial"/>
          <w:sz w:val="28"/>
          <w:szCs w:val="28"/>
        </w:rPr>
        <w:t>Encomendar al M.I. Ayuntamiento del Valle de Aranguren la gestión para realizar la contratación de los trabajos de estudio y</w:t>
      </w:r>
      <w:r w:rsidR="00A6556D">
        <w:rPr>
          <w:rFonts w:ascii="Garamond" w:hAnsi="Garamond" w:cs="Arial"/>
          <w:sz w:val="28"/>
          <w:szCs w:val="28"/>
        </w:rPr>
        <w:t xml:space="preserve"> seguimiento de anfibios en 2019</w:t>
      </w:r>
      <w:r w:rsidRPr="00246C0C">
        <w:rPr>
          <w:rFonts w:ascii="Garamond" w:hAnsi="Garamond" w:cs="Arial"/>
          <w:sz w:val="28"/>
          <w:szCs w:val="28"/>
        </w:rPr>
        <w:t xml:space="preserve"> para los microhumedales ejecutados a través del proyecto CAIXA de 201</w:t>
      </w:r>
      <w:r w:rsidR="00A6556D">
        <w:rPr>
          <w:rFonts w:ascii="Garamond" w:hAnsi="Garamond" w:cs="Arial"/>
          <w:sz w:val="28"/>
          <w:szCs w:val="28"/>
        </w:rPr>
        <w:t>5 y los implementados hasta 2018</w:t>
      </w:r>
      <w:r w:rsidRPr="00246C0C">
        <w:rPr>
          <w:rFonts w:ascii="Garamond" w:hAnsi="Garamond" w:cs="Arial"/>
          <w:sz w:val="28"/>
          <w:szCs w:val="28"/>
        </w:rPr>
        <w:t xml:space="preserve"> contemplados en ese proyecto, aprobando a tal efecto texto de convenio que obra en el expediente.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lastRenderedPageBreak/>
        <w:t>2.</w:t>
      </w:r>
      <w:r w:rsidRPr="00246C0C">
        <w:rPr>
          <w:rFonts w:ascii="Garamond" w:hAnsi="Garamond" w:cs="Arial"/>
          <w:sz w:val="28"/>
          <w:szCs w:val="28"/>
        </w:rPr>
        <w:t xml:space="preserve"> El M.I. Ayuntamiento del Valle de Egüés se hará cargo del 50% del coste de la encomienda. 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t>3.</w:t>
      </w:r>
      <w:r w:rsidRPr="00246C0C">
        <w:rPr>
          <w:rFonts w:ascii="Garamond" w:hAnsi="Garamond" w:cs="Arial"/>
          <w:sz w:val="28"/>
          <w:szCs w:val="28"/>
        </w:rPr>
        <w:t xml:space="preserve"> Autorizar a D. Alfonso Etxeberria Goñi, alcalde del M.I. Ayuntamiento del Valle de Egüés o a D. Mikel Etxarte Azkarate, Concejal de delegado de Medioambiente y Jardinería del M.I. Ayuntamiento del Valle de Egüés, a realizar cuantos actos sean precisos para la ejecución del presente acuerdo.</w:t>
      </w:r>
    </w:p>
    <w:p w:rsidR="00246C0C" w:rsidRPr="00246C0C" w:rsidRDefault="00246C0C" w:rsidP="00246C0C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246C0C">
        <w:rPr>
          <w:rFonts w:ascii="Garamond" w:hAnsi="Garamond" w:cs="Arial"/>
          <w:b/>
          <w:sz w:val="28"/>
          <w:szCs w:val="28"/>
        </w:rPr>
        <w:t>4.</w:t>
      </w:r>
      <w:r w:rsidRPr="00246C0C">
        <w:rPr>
          <w:rFonts w:ascii="Garamond" w:hAnsi="Garamond" w:cs="Arial"/>
          <w:sz w:val="28"/>
          <w:szCs w:val="28"/>
        </w:rPr>
        <w:t xml:space="preserve"> Dar traslado del presente acuerdo al M.I. Ayuntamiento del Valle de Aranguren para que acepte la encomienda.</w:t>
      </w:r>
    </w:p>
    <w:p w:rsidR="005272D9" w:rsidRPr="00246C0C" w:rsidRDefault="005272D9">
      <w:pPr>
        <w:rPr>
          <w:rFonts w:ascii="Garamond" w:hAnsi="Garamond"/>
          <w:sz w:val="28"/>
          <w:szCs w:val="28"/>
        </w:rPr>
      </w:pPr>
    </w:p>
    <w:sectPr w:rsidR="005272D9" w:rsidRPr="00246C0C" w:rsidSect="00E62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0C"/>
    <w:rsid w:val="000E5398"/>
    <w:rsid w:val="00204E79"/>
    <w:rsid w:val="00246C0C"/>
    <w:rsid w:val="004D166F"/>
    <w:rsid w:val="005272D9"/>
    <w:rsid w:val="007358AB"/>
    <w:rsid w:val="00977ED8"/>
    <w:rsid w:val="00A0324A"/>
    <w:rsid w:val="00A6556D"/>
    <w:rsid w:val="00B2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C0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Gil Morras</dc:creator>
  <cp:lastModifiedBy>Mikel Etxarte Azkarate</cp:lastModifiedBy>
  <cp:revision>3</cp:revision>
  <dcterms:created xsi:type="dcterms:W3CDTF">2018-02-01T12:21:00Z</dcterms:created>
  <dcterms:modified xsi:type="dcterms:W3CDTF">2019-02-11T14:20:00Z</dcterms:modified>
</cp:coreProperties>
</file>