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3943"/>
        <w:gridCol w:w="1152"/>
        <w:gridCol w:w="63"/>
        <w:gridCol w:w="146"/>
        <w:gridCol w:w="160"/>
        <w:gridCol w:w="1186"/>
      </w:tblGrid>
      <w:tr w:rsidR="00663DD5" w:rsidRPr="00663DD5" w:rsidTr="00191772">
        <w:trPr>
          <w:trHeight w:val="54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eastAsia="Times New Roman"/>
                <w:sz w:val="24"/>
                <w:szCs w:val="24"/>
                <w:lang w:eastAsia="es-ES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663DD5" w:rsidRPr="00663DD5" w:rsidRDefault="00663DD5" w:rsidP="00191772">
            <w:pPr>
              <w:ind w:left="632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bookmarkStart w:id="0" w:name="_GoBack"/>
            <w:bookmarkEnd w:id="0"/>
            <w:r w:rsidRPr="00663DD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ADJUDICATARIOS HUERTOS URBANOS ECOLÓGICOS 2023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4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191772" w:rsidRPr="00663DD5" w:rsidTr="00191772">
        <w:trPr>
          <w:trHeight w:val="99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Nº EXPEDIENTE</w:t>
            </w: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br/>
              <w:t>ELECTRÓNICO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Nº DE REGISTRO</w:t>
            </w: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br/>
              <w:t xml:space="preserve"> DE ENTRADA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Nº Huerto adjudicado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2023/1429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2023/1439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2023/1254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2023/1188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2023/1282 Y 2023/1285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6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2023/1421 Y 2023/1422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2023/1044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2023/1411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2023/1127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2023/1348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2023/1358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2023/1378/2023/1379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2023/1214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2023/1061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2023/1355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2023/1332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2023/1385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HUERTURB2023/2023/19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2023/1346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2023/1187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2023/1324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2023/1281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2023/1444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2023/1413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2023/1415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2023/1058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2023/1238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2023/1257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HUERTURB2023/2023/29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2023/1065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2023/1329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2023/1330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2023/1156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2023/999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2023/1383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2023/1328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2023/1432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2023/989 Y 2023/992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2023/1305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HUERTURB2023/2023/39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2023/1323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2023/1036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2023/1314 Y 2023/1316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2023/1315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2023/1078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2023/1094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80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2023/1046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2023/1374 Y 2023/1375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2023/1417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2023/973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HUERTURB2023/2023/49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2023/1294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2023/1163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2023/1440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2023/1450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2023/1471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2023/1455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2023/1456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2023/1462 Y 2023/1463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2023/1464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75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2023/1453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HUERTURB2023/2023/59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2023/1347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2023/1102 Y 2023/1103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2023/1386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2023/1381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2023/1124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67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2023/1055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2023/1360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2023/1331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2023/1442 y 2023/1443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2023/1003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HUERTURB2023/2023/69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2023/1357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2023/1336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2023/1136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2023/1141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2023/1242 y 2023/1243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73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2023/1427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39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2023/1470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2023/1155 y 2023/1157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51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2023/1310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71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2023/1059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HUERTURB2023/2023/79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2023/1236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  <w:tr w:rsidR="00663DD5" w:rsidRPr="00663DD5" w:rsidTr="00191772">
        <w:trPr>
          <w:trHeight w:val="5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HUERTURB2023/2023/80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2023/1216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D5" w:rsidRPr="00663DD5" w:rsidRDefault="00663DD5" w:rsidP="00663DD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</w:pPr>
            <w:r w:rsidRPr="00663D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60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  <w:tc>
          <w:tcPr>
            <w:tcW w:w="1186" w:type="dxa"/>
            <w:vAlign w:val="center"/>
            <w:hideMark/>
          </w:tcPr>
          <w:p w:rsidR="00663DD5" w:rsidRPr="00663DD5" w:rsidRDefault="00663DD5" w:rsidP="00663DD5">
            <w:pPr>
              <w:rPr>
                <w:rFonts w:eastAsia="Times New Roman"/>
                <w:lang w:eastAsia="es-ES"/>
              </w:rPr>
            </w:pPr>
          </w:p>
        </w:tc>
      </w:tr>
    </w:tbl>
    <w:p w:rsidR="0048782E" w:rsidRDefault="00191772" w:rsidP="00EA2422"/>
    <w:p w:rsidR="00663DD5" w:rsidRDefault="00663DD5" w:rsidP="00EA2422"/>
    <w:p w:rsidR="00663DD5" w:rsidRDefault="00663DD5" w:rsidP="00663DD5">
      <w:pPr>
        <w:jc w:val="center"/>
        <w:rPr>
          <w:sz w:val="24"/>
          <w:szCs w:val="24"/>
        </w:rPr>
      </w:pPr>
    </w:p>
    <w:p w:rsidR="00663DD5" w:rsidRDefault="00663DD5" w:rsidP="00663DD5">
      <w:pPr>
        <w:jc w:val="center"/>
        <w:rPr>
          <w:sz w:val="24"/>
          <w:szCs w:val="24"/>
        </w:rPr>
      </w:pPr>
    </w:p>
    <w:p w:rsidR="00663DD5" w:rsidRPr="00663DD5" w:rsidRDefault="00663DD5" w:rsidP="00663DD5">
      <w:pPr>
        <w:jc w:val="center"/>
        <w:rPr>
          <w:sz w:val="24"/>
          <w:szCs w:val="24"/>
        </w:rPr>
      </w:pPr>
      <w:r w:rsidRPr="00663DD5">
        <w:rPr>
          <w:sz w:val="24"/>
          <w:szCs w:val="24"/>
        </w:rPr>
        <w:t>Sarriguren, 22 de marzo de 2023</w:t>
      </w:r>
    </w:p>
    <w:sectPr w:rsidR="00663DD5" w:rsidRPr="00663DD5" w:rsidSect="006A08EA">
      <w:footerReference w:type="default" r:id="rId6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D5" w:rsidRDefault="00663DD5" w:rsidP="00323CA9">
      <w:r>
        <w:separator/>
      </w:r>
    </w:p>
  </w:endnote>
  <w:endnote w:type="continuationSeparator" w:id="0">
    <w:p w:rsidR="00663DD5" w:rsidRDefault="00663DD5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D5" w:rsidRDefault="00663DD5">
    <w:pPr>
      <w:pStyle w:val="Piedepgina"/>
    </w:pPr>
    <w:bookmarkStart w:id="1" w:name="codbarraspie1"/>
    <w:bookmarkEnd w:id="1"/>
  </w:p>
  <w:p w:rsidR="00663DD5" w:rsidRDefault="00663DD5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D5" w:rsidRDefault="00663DD5" w:rsidP="00323CA9">
      <w:r>
        <w:separator/>
      </w:r>
    </w:p>
  </w:footnote>
  <w:footnote w:type="continuationSeparator" w:id="0">
    <w:p w:rsidR="00663DD5" w:rsidRDefault="00663DD5" w:rsidP="0032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DD5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1772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3DD5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900D"/>
  <w15:chartTrackingRefBased/>
  <w15:docId w15:val="{CE150B0F-6697-4F54-872F-BFE4D19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paragraph" w:styleId="Textodeglobo">
    <w:name w:val="Balloon Text"/>
    <w:basedOn w:val="Normal"/>
    <w:link w:val="TextodegloboCar"/>
    <w:uiPriority w:val="99"/>
    <w:semiHidden/>
    <w:unhideWhenUsed/>
    <w:rsid w:val="00663D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D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Iturri Aguirre</dc:creator>
  <cp:keywords/>
  <dc:description/>
  <cp:lastModifiedBy>Idoia Iturri Aguirre</cp:lastModifiedBy>
  <cp:revision>1</cp:revision>
  <cp:lastPrinted>2023-03-23T09:12:00Z</cp:lastPrinted>
  <dcterms:created xsi:type="dcterms:W3CDTF">2023-03-23T09:10:00Z</dcterms:created>
  <dcterms:modified xsi:type="dcterms:W3CDTF">2023-03-23T09:35:00Z</dcterms:modified>
</cp:coreProperties>
</file>